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16" w:rsidRPr="00226716" w:rsidRDefault="00226716" w:rsidP="00226716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226716">
        <w:rPr>
          <w:rFonts w:ascii="Baskerville Old Face" w:hAnsi="Baskerville Old Face"/>
          <w:b/>
          <w:sz w:val="36"/>
          <w:szCs w:val="36"/>
        </w:rPr>
        <w:t>Salad in a Jar Instructions:</w:t>
      </w:r>
    </w:p>
    <w:p w:rsidR="00226716" w:rsidRDefault="00226716" w:rsidP="00226716">
      <w:pPr>
        <w:rPr>
          <w:rFonts w:ascii="Baskerville Old Face" w:hAnsi="Baskerville Old Face"/>
        </w:rPr>
      </w:pPr>
    </w:p>
    <w:p w:rsidR="00226716" w:rsidRPr="00226716" w:rsidRDefault="00226716" w:rsidP="00226716">
      <w:pPr>
        <w:rPr>
          <w:rFonts w:ascii="Baskerville Old Face" w:hAnsi="Baskerville Old Face"/>
          <w:sz w:val="32"/>
          <w:szCs w:val="32"/>
        </w:rPr>
      </w:pPr>
      <w:r w:rsidRPr="00226716">
        <w:rPr>
          <w:rFonts w:ascii="Baskerville Old Face" w:hAnsi="Baskerville Old Face"/>
          <w:sz w:val="32"/>
          <w:szCs w:val="32"/>
        </w:rPr>
        <w:t>Place veggies in this order</w:t>
      </w:r>
      <w:r>
        <w:rPr>
          <w:rFonts w:ascii="Baskerville Old Face" w:hAnsi="Baskerville Old Face"/>
          <w:sz w:val="32"/>
          <w:szCs w:val="32"/>
        </w:rPr>
        <w:t>!</w:t>
      </w:r>
    </w:p>
    <w:p w:rsidR="00226716" w:rsidRPr="00226716" w:rsidRDefault="00226716" w:rsidP="00226716">
      <w:pPr>
        <w:rPr>
          <w:rFonts w:ascii="Baskerville Old Face" w:hAnsi="Baskerville Old Face"/>
          <w:sz w:val="32"/>
          <w:szCs w:val="32"/>
        </w:rPr>
      </w:pPr>
      <w:r w:rsidRPr="00226716">
        <w:rPr>
          <w:rFonts w:ascii="Baskerville Old Face" w:hAnsi="Baskerville Old Face"/>
          <w:sz w:val="32"/>
          <w:szCs w:val="32"/>
        </w:rPr>
        <w:t>Hard, crisp veggies such as Celery, Carrots, Radishes</w:t>
      </w:r>
    </w:p>
    <w:p w:rsidR="00226716" w:rsidRPr="00226716" w:rsidRDefault="00226716" w:rsidP="00226716">
      <w:pPr>
        <w:rPr>
          <w:rFonts w:ascii="Baskerville Old Face" w:hAnsi="Baskerville Old Face"/>
          <w:sz w:val="32"/>
          <w:szCs w:val="32"/>
        </w:rPr>
      </w:pPr>
      <w:r w:rsidRPr="00226716">
        <w:rPr>
          <w:rFonts w:ascii="Baskerville Old Face" w:hAnsi="Baskerville Old Face"/>
          <w:sz w:val="32"/>
          <w:szCs w:val="32"/>
        </w:rPr>
        <w:t>Grape tomatoes</w:t>
      </w:r>
    </w:p>
    <w:p w:rsidR="00226716" w:rsidRPr="00226716" w:rsidRDefault="00226716" w:rsidP="00226716">
      <w:pPr>
        <w:rPr>
          <w:rFonts w:ascii="Baskerville Old Face" w:hAnsi="Baskerville Old Face"/>
          <w:sz w:val="32"/>
          <w:szCs w:val="32"/>
        </w:rPr>
      </w:pPr>
      <w:r w:rsidRPr="00226716">
        <w:rPr>
          <w:rFonts w:ascii="Baskerville Old Face" w:hAnsi="Baskerville Old Face"/>
          <w:sz w:val="32"/>
          <w:szCs w:val="32"/>
        </w:rPr>
        <w:t>Mixed greens</w:t>
      </w:r>
      <w:bookmarkStart w:id="0" w:name="_GoBack"/>
      <w:bookmarkEnd w:id="0"/>
    </w:p>
    <w:p w:rsidR="00226716" w:rsidRPr="00226716" w:rsidRDefault="00226716" w:rsidP="00226716">
      <w:pPr>
        <w:rPr>
          <w:rFonts w:ascii="Baskerville Old Face" w:hAnsi="Baskerville Old Face"/>
          <w:sz w:val="32"/>
          <w:szCs w:val="32"/>
        </w:rPr>
      </w:pPr>
    </w:p>
    <w:p w:rsidR="00226716" w:rsidRPr="00226716" w:rsidRDefault="00226716" w:rsidP="00226716">
      <w:pPr>
        <w:rPr>
          <w:rFonts w:ascii="Baskerville Old Face" w:hAnsi="Baskerville Old Face"/>
          <w:sz w:val="32"/>
          <w:szCs w:val="32"/>
        </w:rPr>
      </w:pPr>
    </w:p>
    <w:p w:rsidR="00226716" w:rsidRPr="00226716" w:rsidRDefault="00226716" w:rsidP="00226716">
      <w:pPr>
        <w:rPr>
          <w:rFonts w:ascii="Baskerville Old Face" w:hAnsi="Baskerville Old Face"/>
          <w:sz w:val="32"/>
          <w:szCs w:val="32"/>
        </w:rPr>
      </w:pPr>
      <w:r w:rsidRPr="00226716">
        <w:rPr>
          <w:rFonts w:ascii="Baskerville Old Face" w:hAnsi="Baskerville Old Face"/>
          <w:sz w:val="32"/>
          <w:szCs w:val="32"/>
        </w:rPr>
        <w:t>For a Quart Salad Jar</w:t>
      </w:r>
    </w:p>
    <w:p w:rsidR="00226716" w:rsidRPr="00226716" w:rsidRDefault="00226716" w:rsidP="00226716">
      <w:pPr>
        <w:rPr>
          <w:rFonts w:ascii="Baskerville Old Face" w:hAnsi="Baskerville Old Face"/>
          <w:sz w:val="32"/>
          <w:szCs w:val="32"/>
        </w:rPr>
      </w:pPr>
      <w:r w:rsidRPr="00226716">
        <w:rPr>
          <w:rFonts w:ascii="Baskerville Old Face" w:hAnsi="Baskerville Old Face"/>
          <w:sz w:val="32"/>
          <w:szCs w:val="32"/>
        </w:rPr>
        <w:t>6-8 organic grape tomatoes</w:t>
      </w:r>
    </w:p>
    <w:p w:rsidR="00226716" w:rsidRPr="00226716" w:rsidRDefault="00226716" w:rsidP="00226716">
      <w:pPr>
        <w:rPr>
          <w:rFonts w:ascii="Baskerville Old Face" w:hAnsi="Baskerville Old Face"/>
          <w:sz w:val="32"/>
          <w:szCs w:val="32"/>
        </w:rPr>
      </w:pPr>
      <w:r w:rsidRPr="00226716">
        <w:rPr>
          <w:rFonts w:ascii="Baskerville Old Face" w:hAnsi="Baskerville Old Face"/>
          <w:sz w:val="32"/>
          <w:szCs w:val="32"/>
        </w:rPr>
        <w:t>8.5oz heaping cup of toppings such as celery, radish, peppers,</w:t>
      </w:r>
      <w:r w:rsidR="004069FE">
        <w:rPr>
          <w:rFonts w:ascii="Baskerville Old Face" w:hAnsi="Baskerville Old Face"/>
          <w:sz w:val="32"/>
          <w:szCs w:val="32"/>
        </w:rPr>
        <w:t xml:space="preserve"> </w:t>
      </w:r>
      <w:r w:rsidRPr="00226716">
        <w:rPr>
          <w:rFonts w:ascii="Baskerville Old Face" w:hAnsi="Baskerville Old Face"/>
          <w:sz w:val="32"/>
          <w:szCs w:val="32"/>
        </w:rPr>
        <w:t xml:space="preserve">carrots </w:t>
      </w:r>
    </w:p>
    <w:p w:rsidR="00226716" w:rsidRPr="00226716" w:rsidRDefault="00226716" w:rsidP="00226716">
      <w:pPr>
        <w:rPr>
          <w:rFonts w:ascii="Baskerville Old Face" w:hAnsi="Baskerville Old Face"/>
          <w:sz w:val="32"/>
          <w:szCs w:val="32"/>
        </w:rPr>
      </w:pPr>
      <w:r w:rsidRPr="00226716">
        <w:rPr>
          <w:rFonts w:ascii="Baskerville Old Face" w:hAnsi="Baskerville Old Face"/>
          <w:sz w:val="32"/>
          <w:szCs w:val="32"/>
        </w:rPr>
        <w:t>1 Small Head of Romaine lettuce - chopped small</w:t>
      </w:r>
    </w:p>
    <w:p w:rsidR="00226716" w:rsidRPr="00226716" w:rsidRDefault="00226716" w:rsidP="00226716">
      <w:pPr>
        <w:rPr>
          <w:rFonts w:ascii="Baskerville Old Face" w:hAnsi="Baskerville Old Face"/>
          <w:sz w:val="32"/>
          <w:szCs w:val="32"/>
        </w:rPr>
      </w:pPr>
      <w:r w:rsidRPr="00226716">
        <w:rPr>
          <w:rFonts w:ascii="Baskerville Old Face" w:hAnsi="Baskerville Old Face"/>
          <w:sz w:val="32"/>
          <w:szCs w:val="32"/>
        </w:rPr>
        <w:t>2.5 oz baby spinach or baby greens</w:t>
      </w:r>
    </w:p>
    <w:p w:rsidR="004E1705" w:rsidRPr="00226716" w:rsidRDefault="004069FE">
      <w:pPr>
        <w:rPr>
          <w:sz w:val="32"/>
          <w:szCs w:val="32"/>
        </w:rPr>
      </w:pPr>
    </w:p>
    <w:sectPr w:rsidR="004E1705" w:rsidRPr="00226716" w:rsidSect="0022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26716"/>
    <w:rsid w:val="002218F8"/>
    <w:rsid w:val="00226716"/>
    <w:rsid w:val="004069FE"/>
    <w:rsid w:val="00437243"/>
    <w:rsid w:val="00F6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1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Brian Smith</cp:lastModifiedBy>
  <cp:revision>2</cp:revision>
  <dcterms:created xsi:type="dcterms:W3CDTF">2017-09-13T17:09:00Z</dcterms:created>
  <dcterms:modified xsi:type="dcterms:W3CDTF">2017-09-13T17:14:00Z</dcterms:modified>
</cp:coreProperties>
</file>